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仿宋_GB2312" w:hAnsi="楷体_GB2312" w:eastAsia="仿宋_GB2312" w:cs="楷体_GB2312"/>
          <w:b/>
          <w:kern w:val="2"/>
          <w:sz w:val="36"/>
          <w:szCs w:val="36"/>
        </w:rPr>
      </w:pPr>
      <w:r>
        <w:rPr>
          <w:rFonts w:hint="eastAsia" w:ascii="仿宋_GB2312" w:hAnsi="楷体_GB2312" w:eastAsia="仿宋_GB2312" w:cs="仿宋_GB2312"/>
          <w:b/>
          <w:kern w:val="2"/>
          <w:sz w:val="36"/>
          <w:szCs w:val="36"/>
          <w:u w:val="single"/>
          <w:lang w:val="en-US" w:eastAsia="zh-CN" w:bidi="ar"/>
        </w:rPr>
        <w:t>佛山市高明新高聚塑胶化工有限公司</w:t>
      </w:r>
      <w:r>
        <w:rPr>
          <w:rFonts w:hint="default" w:ascii="仿宋_GB2312" w:hAnsi="楷体_GB2312" w:eastAsia="仿宋_GB2312" w:cs="仿宋_GB2312"/>
          <w:b/>
          <w:kern w:val="2"/>
          <w:sz w:val="36"/>
          <w:szCs w:val="36"/>
          <w:lang w:val="en-US" w:eastAsia="zh-CN" w:bidi="ar"/>
        </w:rPr>
        <w:t>破产清算案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仿宋_GB2312" w:hAnsi="楷体_GB2312" w:eastAsia="仿宋_GB2312" w:cs="楷体_GB2312"/>
          <w:b/>
          <w:kern w:val="2"/>
          <w:sz w:val="36"/>
          <w:szCs w:val="36"/>
        </w:rPr>
      </w:pPr>
      <w:r>
        <w:rPr>
          <w:rFonts w:hint="default" w:ascii="仿宋_GB2312" w:hAnsi="楷体_GB2312" w:eastAsia="仿宋_GB2312" w:cs="仿宋_GB2312"/>
          <w:b/>
          <w:kern w:val="2"/>
          <w:sz w:val="36"/>
          <w:szCs w:val="36"/>
          <w:lang w:val="en-US" w:eastAsia="zh-CN" w:bidi="ar"/>
        </w:rPr>
        <w:t>债权申报需提交资料清单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仿宋_GB2312" w:hAnsi="楷体_GB2312" w:eastAsia="仿宋_GB2312" w:cs="楷体_GB2312"/>
          <w:b/>
          <w:kern w:val="2"/>
          <w:sz w:val="44"/>
          <w:szCs w:val="44"/>
        </w:rPr>
      </w:pPr>
      <w:r>
        <w:rPr>
          <w:rFonts w:hint="default" w:ascii="仿宋_GB2312" w:hAnsi="楷体_GB2312" w:eastAsia="仿宋_GB2312" w:cs="楷体_GB2312"/>
          <w:b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楷体_GB2312" w:eastAsia="仿宋_GB2312" w:cs="楷体_GB2312"/>
          <w:kern w:val="2"/>
          <w:sz w:val="28"/>
          <w:szCs w:val="28"/>
        </w:rPr>
      </w:pPr>
      <w:r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.</w:t>
      </w:r>
      <w:r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债权申报书</w:t>
      </w:r>
      <w:r>
        <w:rPr>
          <w:rFonts w:hint="default" w:ascii="仿宋_GB2312" w:hAnsi="楷体_GB2312" w:eastAsia="仿宋_GB2312" w:cs="仿宋_GB2312"/>
          <w:kern w:val="2"/>
          <w:sz w:val="28"/>
          <w:szCs w:val="28"/>
          <w:lang w:val="en-US" w:eastAsia="zh-CN" w:bidi="ar"/>
        </w:rPr>
        <w:t>（如有利息请附计算清单，以说明债权额的计算方式）。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楷体_GB2312" w:eastAsia="仿宋_GB2312" w:cs="楷体_GB2312"/>
          <w:kern w:val="2"/>
          <w:sz w:val="28"/>
          <w:szCs w:val="28"/>
        </w:rPr>
      </w:pPr>
      <w:r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.</w:t>
      </w:r>
      <w:r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债权证据材料：</w:t>
      </w:r>
      <w:r>
        <w:rPr>
          <w:rFonts w:hint="default" w:ascii="仿宋_GB2312" w:hAnsi="楷体_GB2312" w:eastAsia="仿宋_GB2312" w:cs="仿宋_GB2312"/>
          <w:kern w:val="2"/>
          <w:sz w:val="28"/>
          <w:szCs w:val="28"/>
          <w:lang w:val="en-US" w:eastAsia="zh-CN" w:bidi="ar"/>
        </w:rPr>
        <w:t>包括但不限于合同、送货单、收货单、付款凭证、欠款证明、判决书</w:t>
      </w:r>
      <w:r>
        <w:rPr>
          <w:rFonts w:hint="eastAsia" w:ascii="仿宋_GB2312" w:hAnsi="楷体_GB2312" w:eastAsia="仿宋_GB2312" w:cs="仿宋_GB2312"/>
          <w:kern w:val="2"/>
          <w:sz w:val="28"/>
          <w:szCs w:val="28"/>
          <w:lang w:val="en-US" w:eastAsia="zh-CN" w:bidi="ar"/>
        </w:rPr>
        <w:t>或</w:t>
      </w:r>
      <w:r>
        <w:rPr>
          <w:rFonts w:hint="default" w:ascii="仿宋_GB2312" w:hAnsi="楷体_GB2312" w:eastAsia="仿宋_GB2312" w:cs="仿宋_GB2312"/>
          <w:kern w:val="2"/>
          <w:sz w:val="28"/>
          <w:szCs w:val="28"/>
          <w:lang w:val="en-US" w:eastAsia="zh-CN" w:bidi="ar"/>
        </w:rPr>
        <w:t>调解书</w:t>
      </w:r>
      <w:r>
        <w:rPr>
          <w:rFonts w:hint="eastAsia" w:ascii="仿宋_GB2312" w:hAnsi="楷体_GB2312" w:eastAsia="仿宋_GB2312" w:cs="仿宋_GB2312"/>
          <w:kern w:val="2"/>
          <w:sz w:val="28"/>
          <w:szCs w:val="28"/>
          <w:lang w:val="en-US" w:eastAsia="zh-CN" w:bidi="ar"/>
        </w:rPr>
        <w:t>（</w:t>
      </w:r>
      <w:r>
        <w:rPr>
          <w:rFonts w:hint="eastAsia" w:ascii="仿宋_GB2312" w:hAnsi="楷体_GB2312" w:eastAsia="仿宋_GB2312" w:cs="仿宋_GB2312"/>
          <w:b/>
          <w:bCs/>
          <w:kern w:val="2"/>
          <w:sz w:val="28"/>
          <w:szCs w:val="28"/>
          <w:lang w:val="en-US" w:eastAsia="zh-CN" w:bidi="ar"/>
        </w:rPr>
        <w:t>应提供相应的生效证明</w:t>
      </w:r>
      <w:r>
        <w:rPr>
          <w:rFonts w:hint="eastAsia" w:ascii="仿宋_GB2312" w:hAnsi="楷体_GB2312" w:eastAsia="仿宋_GB2312" w:cs="仿宋_GB2312"/>
          <w:kern w:val="2"/>
          <w:sz w:val="28"/>
          <w:szCs w:val="28"/>
          <w:lang w:val="en-US" w:eastAsia="zh-CN" w:bidi="ar"/>
        </w:rPr>
        <w:t>）、受理执行案件通知书</w:t>
      </w:r>
      <w:r>
        <w:rPr>
          <w:rFonts w:hint="default" w:ascii="仿宋_GB2312" w:hAnsi="楷体_GB2312" w:eastAsia="仿宋_GB2312" w:cs="仿宋_GB2312"/>
          <w:kern w:val="2"/>
          <w:sz w:val="28"/>
          <w:szCs w:val="28"/>
          <w:lang w:val="en-US" w:eastAsia="zh-CN" w:bidi="ar"/>
        </w:rPr>
        <w:t>等复印件（需核对原件，收复印件）。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楷体_GB2312" w:eastAsia="仿宋_GB2312" w:cs="楷体_GB2312"/>
          <w:b/>
          <w:kern w:val="2"/>
          <w:sz w:val="28"/>
          <w:szCs w:val="28"/>
        </w:rPr>
      </w:pPr>
      <w:r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.</w:t>
      </w:r>
      <w:r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申报人资料：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楷体_GB2312" w:eastAsia="仿宋_GB2312" w:cs="楷体_GB2312"/>
          <w:b/>
          <w:kern w:val="2"/>
          <w:sz w:val="28"/>
          <w:szCs w:val="28"/>
        </w:rPr>
      </w:pPr>
      <w:r>
        <w:rPr>
          <w:rFonts w:hint="default" w:ascii="仿宋_GB2312" w:hAnsi="楷体_GB2312" w:eastAsia="仿宋_GB2312" w:cs="仿宋_GB2312"/>
          <w:b/>
          <w:kern w:val="2"/>
          <w:sz w:val="28"/>
          <w:szCs w:val="28"/>
          <w:lang w:val="en-US" w:eastAsia="zh-CN" w:bidi="ar"/>
        </w:rPr>
        <w:t>（</w:t>
      </w:r>
      <w:r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1）若为企业的：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楷体_GB2312" w:eastAsia="仿宋_GB2312" w:cs="楷体_GB2312"/>
          <w:kern w:val="2"/>
          <w:sz w:val="28"/>
          <w:szCs w:val="28"/>
        </w:rPr>
      </w:pPr>
      <w:r>
        <w:rPr>
          <w:rFonts w:hint="eastAsia" w:ascii="仿宋_GB2312" w:hAnsi="楷体_GB2312" w:eastAsia="仿宋_GB2312" w:cs="楷体_GB2312"/>
          <w:kern w:val="2"/>
          <w:sz w:val="28"/>
          <w:szCs w:val="28"/>
          <w:lang w:val="en-US" w:eastAsia="zh-CN" w:bidi="ar"/>
        </w:rPr>
        <w:t>①</w:t>
      </w:r>
      <w:r>
        <w:rPr>
          <w:rFonts w:hint="default" w:ascii="仿宋_GB2312" w:hAnsi="楷体_GB2312" w:eastAsia="仿宋_GB2312" w:cs="楷体_GB2312"/>
          <w:kern w:val="2"/>
          <w:sz w:val="28"/>
          <w:szCs w:val="28"/>
          <w:lang w:val="en-US" w:eastAsia="zh-CN" w:bidi="ar"/>
        </w:rPr>
        <w:t>企业营业执照副本复印件</w:t>
      </w:r>
      <w:r>
        <w:rPr>
          <w:rFonts w:hint="eastAsia" w:ascii="仿宋_GB2312" w:hAnsi="楷体_GB2312" w:eastAsia="仿宋_GB2312" w:cs="楷体_GB2312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楷体_GB2312" w:eastAsia="仿宋_GB2312" w:cs="楷体_GB2312"/>
          <w:kern w:val="2"/>
          <w:sz w:val="28"/>
          <w:szCs w:val="28"/>
        </w:rPr>
      </w:pPr>
      <w:r>
        <w:rPr>
          <w:rFonts w:hint="eastAsia" w:ascii="仿宋_GB2312" w:hAnsi="楷体_GB2312" w:eastAsia="仿宋_GB2312" w:cs="楷体_GB2312"/>
          <w:kern w:val="2"/>
          <w:sz w:val="28"/>
          <w:szCs w:val="28"/>
          <w:lang w:val="en-US" w:eastAsia="zh-CN" w:bidi="ar"/>
        </w:rPr>
        <w:t>②</w:t>
      </w:r>
      <w:r>
        <w:rPr>
          <w:rFonts w:hint="default" w:ascii="仿宋_GB2312" w:hAnsi="楷体_GB2312" w:eastAsia="仿宋_GB2312" w:cs="楷体_GB2312"/>
          <w:kern w:val="2"/>
          <w:sz w:val="28"/>
          <w:szCs w:val="28"/>
          <w:lang w:val="en-US" w:eastAsia="zh-CN" w:bidi="ar"/>
        </w:rPr>
        <w:t>法定代表人（负责人）身份证明：单位出具的法定代表人（负责人）身份证明原件、法定代表人身份证复印件。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楷体_GB2312" w:eastAsia="仿宋_GB2312" w:cs="楷体_GB2312"/>
          <w:kern w:val="2"/>
          <w:sz w:val="28"/>
          <w:szCs w:val="28"/>
        </w:rPr>
      </w:pPr>
      <w:r>
        <w:rPr>
          <w:rFonts w:hint="default" w:ascii="仿宋_GB2312" w:hAnsi="楷体_GB2312" w:eastAsia="仿宋_GB2312" w:cs="仿宋_GB2312"/>
          <w:b/>
          <w:kern w:val="2"/>
          <w:sz w:val="28"/>
          <w:szCs w:val="28"/>
          <w:lang w:val="en-US" w:eastAsia="zh-CN" w:bidi="ar"/>
        </w:rPr>
        <w:t>（</w:t>
      </w:r>
      <w:r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2）若为个人的：</w:t>
      </w:r>
      <w:r>
        <w:rPr>
          <w:rFonts w:hint="default" w:ascii="仿宋_GB2312" w:hAnsi="楷体_GB2312" w:eastAsia="仿宋_GB2312" w:cs="仿宋_GB2312"/>
          <w:kern w:val="2"/>
          <w:sz w:val="28"/>
          <w:szCs w:val="28"/>
          <w:lang w:val="en-US" w:eastAsia="zh-CN" w:bidi="ar"/>
        </w:rPr>
        <w:t>身份证复印件。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楷体_GB2312" w:eastAsia="仿宋_GB2312" w:cs="楷体_GB2312"/>
          <w:b/>
          <w:kern w:val="2"/>
          <w:sz w:val="28"/>
          <w:szCs w:val="28"/>
        </w:rPr>
      </w:pPr>
      <w:r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.</w:t>
      </w:r>
      <w:r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授权委托书原件。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楷体_GB2312" w:eastAsia="仿宋_GB2312" w:cs="楷体_GB2312"/>
          <w:b/>
          <w:kern w:val="2"/>
          <w:sz w:val="28"/>
          <w:szCs w:val="28"/>
        </w:rPr>
      </w:pPr>
      <w:r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.</w:t>
      </w:r>
      <w:r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受托人身份证复印件</w:t>
      </w:r>
      <w:r>
        <w:rPr>
          <w:rFonts w:hint="eastAsia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（受托人是律师的，应提供律师所出具的所函原件及律师证复印件）</w:t>
      </w:r>
      <w:r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楷体_GB2312" w:eastAsia="仿宋_GB2312" w:cs="楷体_GB2312"/>
          <w:b/>
          <w:kern w:val="2"/>
          <w:sz w:val="28"/>
          <w:szCs w:val="28"/>
        </w:rPr>
      </w:pPr>
      <w:r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6</w:t>
      </w:r>
      <w:r>
        <w:rPr>
          <w:rFonts w:hint="eastAsia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.</w:t>
      </w:r>
      <w:r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债权人银行账户、送达地址及联系方式确认书。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</w:pPr>
      <w:r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7</w:t>
      </w:r>
      <w:r>
        <w:rPr>
          <w:rFonts w:hint="eastAsia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.</w:t>
      </w:r>
      <w:r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送达回证。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8.材料清单。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备注：债权申报文书样式电子版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楷体_GB2312" w:eastAsia="仿宋_GB2312" w:cs="楷体_GB2312"/>
          <w:b/>
          <w:kern w:val="2"/>
          <w:sz w:val="28"/>
          <w:szCs w:val="28"/>
          <w:lang w:val="en-US" w:eastAsia="zh-CN" w:bidi="ar"/>
        </w:rPr>
        <w:t>可以通过扫描右方二维码获取。</w:t>
      </w:r>
    </w:p>
    <w:p/>
    <w:p/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债权申报书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申报人：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住所：</w:t>
      </w:r>
    </w:p>
    <w:p>
      <w:pPr>
        <w:spacing w:line="580" w:lineRule="exact"/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法定代表人（负责人）：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firstLine="551" w:firstLineChars="196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申报事项：</w:t>
      </w:r>
    </w:p>
    <w:p>
      <w:pPr>
        <w:spacing w:line="580" w:lineRule="exact"/>
        <w:ind w:left="1"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1、申报对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eastAsia="zh-CN"/>
        </w:rPr>
        <w:t>佛山市高明新高聚塑胶化工有限公司</w:t>
      </w:r>
      <w:r>
        <w:rPr>
          <w:rFonts w:hint="eastAsia" w:ascii="仿宋_GB2312" w:hAnsi="楷体_GB2312" w:eastAsia="仿宋_GB2312" w:cs="楷体_GB2312"/>
          <w:sz w:val="28"/>
          <w:szCs w:val="28"/>
        </w:rPr>
        <w:t>享有的债权为人民币本金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元、利息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元、其他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元，合共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楷体_GB2312" w:eastAsia="仿宋_GB2312" w:cs="楷体_GB2312"/>
          <w:sz w:val="28"/>
          <w:szCs w:val="28"/>
        </w:rPr>
        <w:t>元，属于普通债权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（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）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/</w:t>
      </w:r>
      <w:r>
        <w:rPr>
          <w:rFonts w:hint="eastAsia" w:ascii="仿宋_GB2312" w:hAnsi="楷体_GB2312" w:eastAsia="仿宋_GB2312" w:cs="楷体_GB2312"/>
          <w:sz w:val="28"/>
          <w:szCs w:val="28"/>
        </w:rPr>
        <w:t>优先债权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（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）</w:t>
      </w:r>
      <w:r>
        <w:rPr>
          <w:rFonts w:hint="eastAsia" w:ascii="仿宋_GB2312" w:hAnsi="楷体_GB2312" w:eastAsia="仿宋_GB2312" w:cs="楷体_GB2312"/>
          <w:sz w:val="28"/>
          <w:szCs w:val="28"/>
        </w:rPr>
        <w:t>。</w:t>
      </w:r>
    </w:p>
    <w:p>
      <w:pPr>
        <w:spacing w:line="580" w:lineRule="exact"/>
        <w:ind w:firstLine="57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2、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firstLine="551" w:firstLineChars="196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申报债权的事实及理由：</w:t>
      </w:r>
    </w:p>
    <w:p>
      <w:pPr>
        <w:spacing w:line="580" w:lineRule="exact"/>
        <w:ind w:left="1" w:firstLine="560" w:firstLineChars="20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                                                            </w:t>
      </w:r>
    </w:p>
    <w:p>
      <w:pPr>
        <w:spacing w:line="580" w:lineRule="exact"/>
        <w:ind w:left="1" w:hanging="1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pacing w:line="580" w:lineRule="exact"/>
        <w:ind w:right="560" w:firstLine="5040" w:firstLineChars="1800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80" w:lineRule="exact"/>
        <w:ind w:right="-58" w:firstLine="3780" w:firstLineChars="1350"/>
        <w:rPr>
          <w:rFonts w:hint="eastAsia" w:ascii="仿宋_GB2312" w:hAnsi="楷体_GB2312" w:eastAsia="仿宋_GB2312" w:cs="楷体_GB2312"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申报人签名（盖章）：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</w:rPr>
        <w:t xml:space="preserve">              </w:t>
      </w:r>
    </w:p>
    <w:p>
      <w:pPr>
        <w:wordWrap w:val="0"/>
        <w:spacing w:line="580" w:lineRule="exact"/>
        <w:ind w:right="560" w:firstLine="5740" w:firstLineChars="205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年  月  日 </w:t>
      </w:r>
    </w:p>
    <w:p>
      <w:pPr>
        <w:spacing w:line="580" w:lineRule="exact"/>
        <w:rPr>
          <w:rFonts w:hint="eastAsia" w:ascii="仿宋_GB2312" w:hAnsi="楷体_GB2312" w:eastAsia="仿宋_GB2312" w:cs="楷体_GB2312"/>
        </w:rPr>
      </w:pPr>
    </w:p>
    <w:p/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b/>
          <w:sz w:val="44"/>
          <w:szCs w:val="44"/>
        </w:rPr>
        <w:t>法定代表人（负责人）身份证明</w:t>
      </w:r>
    </w:p>
    <w:p>
      <w:pPr>
        <w:rPr>
          <w:rFonts w:hint="eastAsia" w:ascii="仿宋_GB2312" w:hAnsi="楷体_GB2312" w:eastAsia="仿宋_GB2312" w:cs="楷体_GB2312"/>
          <w:b/>
          <w:sz w:val="36"/>
          <w:szCs w:val="36"/>
        </w:rPr>
      </w:pPr>
    </w:p>
    <w:p>
      <w:pPr>
        <w:spacing w:line="860" w:lineRule="exact"/>
        <w:ind w:left="315" w:leftChars="150" w:firstLine="643" w:firstLineChars="200"/>
        <w:rPr>
          <w:rFonts w:hint="eastAsia" w:ascii="仿宋_GB2312" w:hAnsi="楷体_GB2312" w:eastAsia="仿宋_GB2312" w:cs="楷体_GB2312"/>
          <w:sz w:val="32"/>
          <w:szCs w:val="32"/>
          <w:u w:val="single"/>
        </w:rPr>
      </w:pP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    </w:t>
      </w:r>
      <w:r>
        <w:rPr>
          <w:rFonts w:hint="eastAsia" w:ascii="仿宋_GB2312" w:hAnsi="楷体_GB2312" w:eastAsia="仿宋_GB2312" w:cs="楷体_GB2312"/>
          <w:sz w:val="32"/>
          <w:szCs w:val="32"/>
        </w:rPr>
        <w:t>同志，现任我单位</w:t>
      </w:r>
      <w:r>
        <w:rPr>
          <w:rFonts w:hint="eastAsia" w:ascii="仿宋_GB2312" w:hAnsi="楷体_GB2312" w:eastAsia="仿宋_GB2312" w:cs="楷体_GB2312"/>
          <w:sz w:val="32"/>
          <w:szCs w:val="32"/>
          <w:u w:val="single"/>
        </w:rPr>
        <w:t xml:space="preserve"> </w:t>
      </w:r>
      <w:r>
        <w:rPr>
          <w:rFonts w:hint="eastAsia" w:ascii="仿宋_GB2312" w:hAnsi="楷体_GB2312" w:eastAsia="仿宋_GB2312" w:cs="楷体_GB2312"/>
          <w:b/>
          <w:sz w:val="32"/>
          <w:szCs w:val="32"/>
          <w:u w:val="single"/>
        </w:rPr>
        <w:t xml:space="preserve">       </w:t>
      </w:r>
      <w:r>
        <w:rPr>
          <w:rFonts w:hint="eastAsia" w:ascii="仿宋_GB2312" w:hAnsi="楷体_GB2312" w:eastAsia="仿宋_GB2312" w:cs="楷体_GB2312"/>
          <w:sz w:val="32"/>
          <w:szCs w:val="32"/>
        </w:rPr>
        <w:t>职务，是我单位法定代表人（负责人）。</w:t>
      </w:r>
    </w:p>
    <w:p>
      <w:pPr>
        <w:spacing w:line="860" w:lineRule="exact"/>
        <w:ind w:firstLine="953" w:firstLineChars="298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ind w:firstLine="960" w:firstLineChars="30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特此证明。</w:t>
      </w:r>
    </w:p>
    <w:p>
      <w:pPr>
        <w:spacing w:line="860" w:lineRule="exact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rPr>
          <w:rFonts w:hint="eastAsia" w:ascii="仿宋_GB2312" w:hAnsi="楷体_GB2312" w:eastAsia="仿宋_GB2312" w:cs="楷体_GB2312"/>
          <w:sz w:val="32"/>
          <w:szCs w:val="32"/>
        </w:rPr>
      </w:pPr>
    </w:p>
    <w:p>
      <w:pPr>
        <w:spacing w:line="860" w:lineRule="exact"/>
        <w:ind w:right="-449" w:rightChars="-214" w:firstLine="4000" w:firstLineChars="1250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单位盖章：</w:t>
      </w:r>
    </w:p>
    <w:p>
      <w:pPr>
        <w:spacing w:line="860" w:lineRule="exact"/>
        <w:ind w:right="-449" w:rightChars="-214" w:firstLine="1427" w:firstLineChars="446"/>
        <w:rPr>
          <w:rFonts w:hint="eastAsia"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 xml:space="preserve">                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sz w:val="32"/>
          <w:szCs w:val="32"/>
        </w:rPr>
        <w:t>年   月   日</w:t>
      </w:r>
    </w:p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仿宋_GB2312" w:hAnsi="楷体_GB2312" w:eastAsia="仿宋_GB2312" w:cs="楷体_GB2312"/>
          <w:b/>
          <w:sz w:val="44"/>
          <w:szCs w:val="44"/>
        </w:rPr>
      </w:pPr>
      <w:r>
        <w:rPr>
          <w:rFonts w:hint="eastAsia" w:ascii="仿宋_GB2312" w:hAnsi="楷体_GB2312" w:eastAsia="仿宋_GB2312" w:cs="楷体_GB2312"/>
          <w:b/>
          <w:sz w:val="44"/>
          <w:szCs w:val="44"/>
        </w:rPr>
        <w:t>授权委托书</w:t>
      </w:r>
    </w:p>
    <w:p>
      <w:pPr>
        <w:rPr>
          <w:rFonts w:hint="eastAsia" w:ascii="仿宋_GB2312" w:hAnsi="楷体_GB2312" w:eastAsia="仿宋_GB2312" w:cs="楷体_GB2312"/>
          <w:b/>
          <w:sz w:val="32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委托人</w:t>
      </w:r>
      <w:r>
        <w:rPr>
          <w:rFonts w:hint="eastAsia" w:ascii="仿宋_GB2312" w:hAnsi="楷体_GB2312" w:eastAsia="仿宋_GB2312" w:cs="楷体_GB2312"/>
          <w:sz w:val="28"/>
          <w:szCs w:val="28"/>
        </w:rPr>
        <w:t>（即债权人）: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住所：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法定代表人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（</w:t>
      </w:r>
      <w:r>
        <w:rPr>
          <w:rFonts w:hint="eastAsia" w:ascii="仿宋_GB2312" w:hAnsi="楷体_GB2312" w:eastAsia="仿宋_GB2312" w:cs="楷体_GB2312"/>
          <w:sz w:val="28"/>
          <w:szCs w:val="28"/>
        </w:rPr>
        <w:t>负责人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）</w:t>
      </w:r>
      <w:r>
        <w:rPr>
          <w:rFonts w:hint="eastAsia" w:ascii="仿宋_GB2312" w:hAnsi="楷体_GB2312" w:eastAsia="仿宋_GB2312" w:cs="楷体_GB2312"/>
          <w:sz w:val="28"/>
          <w:szCs w:val="28"/>
        </w:rPr>
        <w:t>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（身份证号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/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律师证号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：                     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</w:p>
    <w:p>
      <w:pPr>
        <w:rPr>
          <w:rFonts w:hint="eastAsia" w:ascii="仿宋_GB2312" w:hAnsi="楷体_GB2312" w:eastAsia="仿宋_GB2312" w:cs="楷体_GB2312"/>
          <w:b/>
          <w:sz w:val="28"/>
          <w:szCs w:val="28"/>
        </w:rPr>
      </w:pP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b/>
          <w:sz w:val="28"/>
          <w:szCs w:val="28"/>
        </w:rPr>
        <w:t>受托人：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（身份证号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/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律师证号</w:t>
      </w:r>
      <w:r>
        <w:rPr>
          <w:rFonts w:hint="eastAsia" w:ascii="仿宋_GB2312" w:hAnsi="楷体_GB2312" w:eastAsia="仿宋_GB2312" w:cs="楷体_GB2312"/>
          <w:sz w:val="28"/>
          <w:szCs w:val="28"/>
        </w:rPr>
        <w:t xml:space="preserve">：                     ） 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联系电话：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地址：</w:t>
      </w:r>
    </w:p>
    <w:p>
      <w:pPr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现委托上列受托人在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eastAsia="zh-CN"/>
        </w:rPr>
        <w:t>佛山市高明新高聚塑胶化工有限公司</w:t>
      </w:r>
      <w:r>
        <w:rPr>
          <w:rFonts w:hint="eastAsia" w:ascii="仿宋_GB2312" w:hAnsi="楷体_GB2312" w:eastAsia="仿宋_GB2312" w:cs="楷体_GB2312"/>
          <w:sz w:val="28"/>
          <w:szCs w:val="28"/>
        </w:rPr>
        <w:t>破产</w:t>
      </w:r>
      <w:r>
        <w:rPr>
          <w:rFonts w:hint="eastAsia" w:ascii="仿宋_GB2312" w:hAnsi="楷体_GB2312" w:eastAsia="仿宋_GB2312" w:cs="楷体_GB2312"/>
          <w:sz w:val="28"/>
          <w:szCs w:val="28"/>
          <w:lang w:eastAsia="zh-CN"/>
        </w:rPr>
        <w:t>清算</w:t>
      </w:r>
      <w:r>
        <w:rPr>
          <w:rFonts w:hint="eastAsia" w:ascii="仿宋_GB2312" w:hAnsi="楷体_GB2312" w:eastAsia="仿宋_GB2312" w:cs="楷体_GB2312"/>
          <w:sz w:val="28"/>
          <w:szCs w:val="28"/>
        </w:rPr>
        <w:t>一案【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eastAsia="zh-CN"/>
        </w:rPr>
        <w:t>（20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>19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eastAsia="zh-CN"/>
        </w:rPr>
        <w:t>）粤06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>08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eastAsia="zh-CN"/>
        </w:rPr>
        <w:t>破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eastAsia="zh-CN"/>
        </w:rPr>
        <w:t>号</w:t>
      </w:r>
      <w:r>
        <w:rPr>
          <w:rFonts w:hint="eastAsia" w:ascii="仿宋_GB2312" w:hAnsi="楷体_GB2312" w:eastAsia="仿宋_GB2312" w:cs="楷体_GB2312"/>
          <w:sz w:val="28"/>
          <w:szCs w:val="28"/>
        </w:rPr>
        <w:t>】中，作为委托人的代理人。</w:t>
      </w:r>
    </w:p>
    <w:p>
      <w:pPr>
        <w:ind w:firstLine="560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>代理人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 xml:space="preserve">    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 xml:space="preserve">   </w:t>
      </w:r>
      <w:r>
        <w:rPr>
          <w:rFonts w:hint="eastAsia" w:ascii="仿宋_GB2312" w:hAnsi="楷体_GB2312" w:eastAsia="仿宋_GB2312" w:cs="楷体_GB2312"/>
          <w:sz w:val="28"/>
          <w:szCs w:val="28"/>
        </w:rPr>
        <w:t>的代理权限为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特别授权</w:t>
      </w:r>
      <w:r>
        <w:rPr>
          <w:rFonts w:hint="eastAsia" w:ascii="仿宋_GB2312" w:hAnsi="楷体_GB2312" w:eastAsia="仿宋_GB2312" w:cs="楷体_GB2312"/>
          <w:sz w:val="28"/>
          <w:szCs w:val="28"/>
        </w:rPr>
        <w:t>，具体包括：</w:t>
      </w:r>
      <w:r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  <w:t>代为进行债权申报、参加债权人会议、对债权人会议所议事项进行表决、代为提交、签收相关文书等。</w:t>
      </w:r>
    </w:p>
    <w:p>
      <w:pPr>
        <w:ind w:firstLine="562" w:firstLineChars="200"/>
        <w:rPr>
          <w:rFonts w:hint="eastAsia" w:ascii="仿宋_GB2312" w:hAnsi="楷体_GB2312" w:eastAsia="仿宋_GB2312" w:cs="楷体_GB2312"/>
          <w:b/>
          <w:sz w:val="28"/>
          <w:szCs w:val="28"/>
          <w:u w:val="single"/>
        </w:rPr>
      </w:pPr>
    </w:p>
    <w:p>
      <w:pPr>
        <w:wordWrap w:val="0"/>
        <w:spacing w:line="500" w:lineRule="exact"/>
        <w:jc w:val="right"/>
        <w:rPr>
          <w:rFonts w:hint="eastAsia" w:ascii="仿宋_GB2312" w:hAnsi="楷体_GB2312" w:eastAsia="仿宋_GB2312" w:cs="楷体_GB2312"/>
          <w:b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委托人签名（盖章）：         </w:t>
      </w:r>
    </w:p>
    <w:p>
      <w:pPr>
        <w:wordWrap w:val="0"/>
        <w:ind w:firstLine="560" w:firstLineChars="20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                 年   月   日        </w:t>
      </w:r>
    </w:p>
    <w:p/>
    <w:p/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i w:val="0"/>
          <w:iCs w:val="0"/>
          <w:sz w:val="36"/>
          <w:szCs w:val="36"/>
          <w:u w:val="single"/>
          <w:lang w:eastAsia="zh-CN"/>
        </w:rPr>
        <w:t>佛山市高明新高聚塑胶化工有限公司</w:t>
      </w:r>
      <w:r>
        <w:rPr>
          <w:rFonts w:hint="eastAsia" w:ascii="仿宋_GB2312" w:hAnsi="楷体_GB2312" w:eastAsia="仿宋_GB2312" w:cs="楷体_GB2312"/>
          <w:b/>
          <w:sz w:val="36"/>
          <w:szCs w:val="36"/>
        </w:rPr>
        <w:t>破产</w:t>
      </w:r>
      <w:r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  <w:t>清算</w:t>
      </w:r>
      <w:r>
        <w:rPr>
          <w:rFonts w:hint="eastAsia" w:ascii="仿宋_GB2312" w:hAnsi="楷体_GB2312" w:eastAsia="仿宋_GB2312" w:cs="楷体_GB2312"/>
          <w:b/>
          <w:sz w:val="36"/>
          <w:szCs w:val="36"/>
        </w:rPr>
        <w:t>案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债权人银行账户、送达地址及联系方式确认书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08" w:type="dxa"/>
            <w:vAlign w:val="center"/>
          </w:tcPr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债权人（全称）</w:t>
            </w:r>
          </w:p>
        </w:tc>
        <w:tc>
          <w:tcPr>
            <w:tcW w:w="7200" w:type="dxa"/>
            <w:vAlign w:val="top"/>
          </w:tcPr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银行账户</w:t>
            </w:r>
          </w:p>
        </w:tc>
        <w:tc>
          <w:tcPr>
            <w:tcW w:w="7200" w:type="dxa"/>
            <w:vAlign w:val="top"/>
          </w:tcPr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户名：</w:t>
            </w: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账号：</w:t>
            </w: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</w:trPr>
        <w:tc>
          <w:tcPr>
            <w:tcW w:w="1908" w:type="dxa"/>
            <w:vAlign w:val="center"/>
          </w:tcPr>
          <w:p>
            <w:pPr>
              <w:spacing w:line="48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债权人送达地址及联系方式（必须填写）</w:t>
            </w:r>
          </w:p>
        </w:tc>
        <w:tc>
          <w:tcPr>
            <w:tcW w:w="7200" w:type="dxa"/>
            <w:vAlign w:val="top"/>
          </w:tcPr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联系人：</w:t>
            </w: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联系电话（移动电话）：</w:t>
            </w: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联系地址：</w:t>
            </w: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电子邮箱：</w:t>
            </w: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传真：</w:t>
            </w: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</w:p>
          <w:p>
            <w:pPr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其他联系方式：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908" w:type="dxa"/>
            <w:vAlign w:val="center"/>
          </w:tcPr>
          <w:p>
            <w:pPr>
              <w:spacing w:line="48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债权人对送达地址及联系方式的确认</w:t>
            </w:r>
          </w:p>
        </w:tc>
        <w:tc>
          <w:tcPr>
            <w:tcW w:w="7200" w:type="dxa"/>
            <w:vAlign w:val="top"/>
          </w:tcPr>
          <w:p>
            <w:pPr>
              <w:spacing w:line="48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我（单位）已经如实提供银行账户、地址及联系方式，并保证上述联系地址及方式准确、有效。如发生变更，应及时书面告知管理人。管理人透过特快专递方式送达文书的，自管理人按上述联系地址寄出文书之日起2日内视为送达；管理人透过电子邮件方式送达文书的，管理人按上述电子邮箱发送文书，文书一经发送视为送达。我（单位）同意管理人通过中国联通企业短信平台号码10690067206375发送短信的方式以及在广东禅都律师事务所网站http://www.cc-law.cn/ “最新公告”栏公示的方式向我（单位）发送通知、文书等信息及告知案件进展情况，我（单位）保证上述移动电话号码收取短信的功能畅通，保证收到短信通知后及时到网站查看及了解相关内容。</w:t>
            </w:r>
          </w:p>
          <w:p>
            <w:pPr>
              <w:spacing w:line="480" w:lineRule="exact"/>
              <w:ind w:firstLine="2880" w:firstLineChars="1200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债权人签名、盖章:</w:t>
            </w:r>
          </w:p>
          <w:p>
            <w:pPr>
              <w:spacing w:line="480" w:lineRule="exact"/>
              <w:jc w:val="center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年  月  日</w:t>
            </w:r>
          </w:p>
        </w:tc>
      </w:tr>
    </w:tbl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  <w:lang w:val="en-US" w:eastAsia="zh-CN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  <w:lang w:eastAsia="zh-CN"/>
        </w:rPr>
        <w:t>佛山市高明新高聚塑胶化工有限公司</w:t>
      </w:r>
      <w:r>
        <w:rPr>
          <w:rFonts w:hint="eastAsia" w:ascii="仿宋_GB2312" w:hAnsi="楷体_GB2312" w:eastAsia="仿宋_GB2312" w:cs="楷体_GB2312"/>
          <w:b/>
          <w:sz w:val="36"/>
          <w:szCs w:val="36"/>
          <w:lang w:val="en-US" w:eastAsia="zh-CN"/>
        </w:rPr>
        <w:t>管理人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  <w:r>
        <w:rPr>
          <w:rFonts w:hint="eastAsia" w:ascii="仿宋_GB2312" w:hAnsi="楷体_GB2312" w:eastAsia="仿宋_GB2312" w:cs="楷体_GB2312"/>
          <w:b/>
          <w:sz w:val="36"/>
          <w:szCs w:val="36"/>
        </w:rPr>
        <w:t>送达回证</w:t>
      </w:r>
    </w:p>
    <w:p>
      <w:pPr>
        <w:jc w:val="center"/>
        <w:rPr>
          <w:rFonts w:hint="eastAsia" w:ascii="仿宋_GB2312" w:hAnsi="楷体_GB2312" w:eastAsia="仿宋_GB2312" w:cs="楷体_GB2312"/>
          <w:b/>
          <w:sz w:val="36"/>
          <w:szCs w:val="36"/>
        </w:rPr>
      </w:pPr>
    </w:p>
    <w:tbl>
      <w:tblPr>
        <w:tblStyle w:val="4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6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案号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i w:val="0"/>
                <w:iCs w:val="0"/>
                <w:sz w:val="28"/>
                <w:szCs w:val="28"/>
                <w:u w:val="single"/>
                <w:lang w:val="en-US" w:eastAsia="zh-CN"/>
              </w:rPr>
              <w:t>（2019）粤0608破5号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送达文件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申报债权通知书及相关文件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受送达人</w:t>
            </w:r>
          </w:p>
        </w:tc>
        <w:tc>
          <w:tcPr>
            <w:tcW w:w="6588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受送达人（代理人）签名或盖章</w:t>
            </w:r>
          </w:p>
        </w:tc>
        <w:tc>
          <w:tcPr>
            <w:tcW w:w="6588" w:type="dxa"/>
            <w:vAlign w:val="bottom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签名（盖章）：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8"/>
                <w:szCs w:val="28"/>
              </w:rPr>
              <w:t>备注</w:t>
            </w:r>
          </w:p>
        </w:tc>
        <w:tc>
          <w:tcPr>
            <w:tcW w:w="6588" w:type="dxa"/>
            <w:vAlign w:val="center"/>
          </w:tcPr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1、请签收并填好本送达回证，邮寄或传真给管理人。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2、管理人名称：广东禅都律师事务所。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>3、联系方式：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地址：广东省佛山市南海区桂城简平路1号天安创新大厦B座1103-1106。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邮编：528200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联系人：</w:t>
            </w:r>
          </w:p>
          <w:p>
            <w:pPr>
              <w:tabs>
                <w:tab w:val="left" w:pos="3060"/>
              </w:tabs>
              <w:spacing w:line="440" w:lineRule="exact"/>
              <w:ind w:firstLine="240" w:firstLineChars="100"/>
              <w:rPr>
                <w:rFonts w:hint="eastAsia" w:ascii="仿宋_GB2312" w:hAnsi="楷体_GB2312" w:eastAsia="仿宋_GB2312" w:cs="楷体_GB2312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eastAsia="zh-CN"/>
              </w:rPr>
              <w:t>闫克红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 联系电话：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0757-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81857071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-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>8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09</w:t>
            </w: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1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8675701366</w:t>
            </w:r>
          </w:p>
          <w:p>
            <w:pPr>
              <w:tabs>
                <w:tab w:val="left" w:pos="3060"/>
              </w:tabs>
              <w:spacing w:line="440" w:lineRule="exact"/>
              <w:ind w:firstLine="240" w:firstLineChars="100"/>
              <w:rPr>
                <w:rFonts w:hint="eastAsia" w:ascii="仿宋_GB2312" w:hAnsi="楷体_GB2312" w:eastAsia="仿宋_GB2312" w:cs="楷体_GB2312"/>
                <w:sz w:val="24"/>
                <w:szCs w:val="24"/>
              </w:rPr>
            </w:pP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叶展鹏</w:t>
            </w:r>
            <w:r>
              <w:rPr>
                <w:rFonts w:hint="default" w:ascii="仿宋_GB2312" w:hAnsi="楷体_GB2312" w:eastAsia="仿宋_GB2312" w:cs="楷体_GB2312"/>
                <w:sz w:val="24"/>
                <w:lang w:val="en-US"/>
              </w:rPr>
              <w:t xml:space="preserve">   联系电话：</w:t>
            </w:r>
            <w:r>
              <w:rPr>
                <w:rFonts w:hint="default" w:ascii="仿宋_GB2312" w:hAnsi="楷体_GB2312" w:eastAsia="仿宋_GB2312" w:cs="楷体_GB2312"/>
                <w:sz w:val="24"/>
                <w:lang w:val="en-US" w:eastAsia="zh-CN"/>
              </w:rPr>
              <w:t>0757-81857071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>-</w:t>
            </w:r>
            <w:r>
              <w:rPr>
                <w:rFonts w:hint="default" w:ascii="仿宋_GB2312" w:hAnsi="楷体_GB2312" w:eastAsia="仿宋_GB2312" w:cs="楷体_GB2312"/>
                <w:sz w:val="24"/>
                <w:lang w:val="en-US" w:eastAsia="zh-CN"/>
              </w:rPr>
              <w:t>822</w:t>
            </w:r>
            <w:r>
              <w:rPr>
                <w:rFonts w:hint="eastAsia" w:ascii="仿宋_GB2312" w:hAnsi="楷体_GB2312" w:eastAsia="仿宋_GB2312" w:cs="楷体_GB2312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楷体_GB2312" w:eastAsia="仿宋_GB2312" w:cs="楷体_GB2312"/>
                <w:sz w:val="24"/>
                <w:lang w:val="en-US" w:eastAsia="zh-CN"/>
              </w:rPr>
              <w:t>13925461521</w:t>
            </w:r>
          </w:p>
          <w:p>
            <w:pPr>
              <w:spacing w:line="440" w:lineRule="exact"/>
              <w:rPr>
                <w:rFonts w:hint="eastAsia" w:ascii="仿宋_GB2312" w:hAnsi="楷体_GB2312" w:eastAsia="仿宋_GB2312" w:cs="楷体_GB2312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sz w:val="24"/>
              </w:rPr>
              <w:t xml:space="preserve">  传真号：0757-81857076</w:t>
            </w:r>
          </w:p>
        </w:tc>
      </w:tr>
    </w:tbl>
    <w:p>
      <w:pPr>
        <w:wordWrap w:val="0"/>
        <w:jc w:val="both"/>
        <w:rPr>
          <w:rFonts w:hint="eastAsia" w:ascii="仿宋_GB2312" w:hAnsi="楷体_GB2312" w:eastAsia="仿宋_GB2312" w:cs="楷体_GB2312"/>
          <w:sz w:val="28"/>
          <w:szCs w:val="28"/>
        </w:rPr>
      </w:pPr>
    </w:p>
    <w:p>
      <w:pPr>
        <w:wordWrap w:val="0"/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楷体_GB2312" w:eastAsia="仿宋_GB2312" w:cs="楷体_GB2312"/>
          <w:sz w:val="28"/>
          <w:szCs w:val="28"/>
          <w:u w:val="single"/>
          <w:lang w:eastAsia="zh-CN"/>
        </w:rPr>
        <w:t>佛山市高明新高聚塑胶化工有限公司</w:t>
      </w:r>
      <w:r>
        <w:rPr>
          <w:rFonts w:hint="eastAsia" w:ascii="仿宋_GB2312" w:hAnsi="楷体_GB2312" w:eastAsia="仿宋_GB2312" w:cs="楷体_GB2312"/>
          <w:sz w:val="28"/>
          <w:szCs w:val="28"/>
          <w:lang w:val="en-US" w:eastAsia="zh-CN"/>
        </w:rPr>
        <w:t>管理人</w:t>
      </w:r>
    </w:p>
    <w:p>
      <w:pPr>
        <w:jc w:val="right"/>
        <w:rPr>
          <w:rFonts w:hint="eastAsia" w:ascii="仿宋_GB2312" w:hAnsi="楷体_GB2312" w:eastAsia="仿宋_GB2312" w:cs="楷体_GB2312"/>
          <w:sz w:val="28"/>
          <w:szCs w:val="28"/>
        </w:rPr>
      </w:pPr>
      <w:r>
        <w:rPr>
          <w:rFonts w:hint="eastAsia" w:ascii="仿宋_GB2312" w:hAnsi="楷体_GB2312" w:eastAsia="仿宋_GB2312" w:cs="楷体_GB2312"/>
          <w:sz w:val="28"/>
          <w:szCs w:val="28"/>
        </w:rPr>
        <w:t xml:space="preserve">            年   月   日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</w:rPr>
        <w:t>材  料  清  单</w:t>
      </w:r>
    </w:p>
    <w:p>
      <w:pPr>
        <w:jc w:val="center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案号：</w:t>
      </w:r>
      <w:r>
        <w:rPr>
          <w:rFonts w:hint="eastAsia" w:ascii="仿宋_GB2312" w:hAnsi="仿宋_GB2312" w:eastAsia="仿宋_GB2312" w:cs="仿宋_GB2312"/>
          <w:i w:val="0"/>
          <w:iCs w:val="0"/>
          <w:sz w:val="24"/>
          <w:szCs w:val="24"/>
          <w:u w:val="single"/>
          <w:lang w:val="en-US" w:eastAsia="zh-CN"/>
        </w:rPr>
        <w:t>（2019）粤0608破5号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4498"/>
        <w:gridCol w:w="720"/>
        <w:gridCol w:w="720"/>
        <w:gridCol w:w="816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64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</w:t>
            </w:r>
          </w:p>
        </w:tc>
        <w:tc>
          <w:tcPr>
            <w:tcW w:w="449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            称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件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13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14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</w:t>
            </w:r>
          </w:p>
        </w:tc>
        <w:tc>
          <w:tcPr>
            <w:tcW w:w="44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提交人签名：</w:t>
      </w: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接收人签名：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佛山市高明新高聚塑胶化工有限公司</w:t>
      </w:r>
      <w:r>
        <w:rPr>
          <w:rFonts w:hint="eastAsia" w:ascii="仿宋_GB2312" w:hAnsi="仿宋_GB2312" w:eastAsia="仿宋_GB2312" w:cs="仿宋_GB2312"/>
          <w:sz w:val="24"/>
        </w:rPr>
        <w:t>管理人</w:t>
      </w:r>
    </w:p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收件日期：</w:t>
      </w:r>
    </w:p>
    <w:p>
      <w:pPr>
        <w:rPr>
          <w:rFonts w:hint="eastAsia" w:ascii="仿宋_GB2312" w:hAnsi="仿宋_GB2312" w:eastAsia="仿宋_GB2312" w:cs="仿宋_GB2312"/>
          <w:sz w:val="24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4"/>
        </w:rPr>
        <w:t>（备注：本清单一式二份，一份交提交人存查，一份接收人存查）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A2724"/>
    <w:rsid w:val="016F5840"/>
    <w:rsid w:val="0DAC385D"/>
    <w:rsid w:val="10DD67A5"/>
    <w:rsid w:val="1A8A520E"/>
    <w:rsid w:val="1E1C0660"/>
    <w:rsid w:val="1E82483D"/>
    <w:rsid w:val="25627C8B"/>
    <w:rsid w:val="261801BD"/>
    <w:rsid w:val="262B563A"/>
    <w:rsid w:val="2FF04114"/>
    <w:rsid w:val="34A529DD"/>
    <w:rsid w:val="3DD10616"/>
    <w:rsid w:val="3EB0378B"/>
    <w:rsid w:val="42A329CF"/>
    <w:rsid w:val="44815C2F"/>
    <w:rsid w:val="46655E20"/>
    <w:rsid w:val="4F731ECD"/>
    <w:rsid w:val="50A47C47"/>
    <w:rsid w:val="5555629A"/>
    <w:rsid w:val="62B2765B"/>
    <w:rsid w:val="6B6860E7"/>
    <w:rsid w:val="71CB16F9"/>
    <w:rsid w:val="737B0B43"/>
    <w:rsid w:val="766336D6"/>
    <w:rsid w:val="787975F9"/>
    <w:rsid w:val="78F41448"/>
    <w:rsid w:val="7EB6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唔好问我点解</cp:lastModifiedBy>
  <cp:lastPrinted>2018-04-17T01:49:00Z</cp:lastPrinted>
  <dcterms:modified xsi:type="dcterms:W3CDTF">2020-04-24T02:14:01Z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